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关于拟推荐2017年度大学生“小平科技创新团队”名单的</w:t>
      </w:r>
    </w:p>
    <w:p>
      <w:pPr>
        <w:jc w:val="center"/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  <w:t>公</w:t>
      </w:r>
      <w:r>
        <w:rPr>
          <w:rFonts w:hint="eastAsia" w:ascii="黑体" w:hAnsi="黑体" w:eastAsia="黑体" w:cs="黑体"/>
          <w:color w:val="333333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  <w:t>示</w:t>
      </w:r>
    </w:p>
    <w:p>
      <w:pPr>
        <w:rPr>
          <w:rFonts w:hint="eastAsia" w:ascii="仿宋_GB2312" w:eastAsia="仿宋_GB2312" w:cs="Lucida Sans Unicode"/>
          <w:color w:val="333333"/>
          <w:sz w:val="28"/>
          <w:szCs w:val="28"/>
          <w:lang w:eastAsia="zh-CN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  <w:lang w:eastAsia="zh-CN"/>
        </w:rPr>
        <w:t>各学院：</w:t>
      </w:r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  <w:t>根据团省委《关于关于组织申报2017年度大学生“小平科技创新团队”的通知》文件要求，经学生创新团队自主申报、校外专家综合评审排序，学校拟择优推荐2支大学生创新团队申报2017年度大学生“小平科技创新团队”。名单现予公示如下：</w:t>
      </w:r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  <w:t>1.太阳能综合利用技术及应用创新团队</w:t>
      </w:r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  <w:t>指导教师：王  庆</w:t>
      </w:r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  <w:t>团队主要成员：黄周洲、唐佳欣、熊轩、骆顺亮、吴尚武</w:t>
      </w:r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  <w:t>2.环境光催化材料及水污染治理学生科技创新团队</w:t>
      </w:r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  <w:t>指导教师：邓芳、邹建平、罗旭彪</w:t>
      </w:r>
      <w:bookmarkStart w:id="0" w:name="_GoBack"/>
      <w:bookmarkEnd w:id="0"/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  <w:t>团队主要成员：林德才、刘月静、黄金红</w:t>
      </w:r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</w:rPr>
        <w:t>公示期</w:t>
      </w:r>
      <w:r>
        <w:rPr>
          <w:rFonts w:hint="eastAsia" w:ascii="仿宋_GB2312" w:eastAsia="仿宋_GB2312" w:cs="Lucida Sans Unicode"/>
          <w:color w:val="333333"/>
          <w:sz w:val="28"/>
          <w:szCs w:val="28"/>
          <w:lang w:eastAsia="zh-CN"/>
        </w:rPr>
        <w:t>自</w:t>
      </w:r>
      <w:r>
        <w:rPr>
          <w:rFonts w:hint="eastAsia" w:ascii="仿宋_GB2312" w:eastAsia="仿宋_GB2312" w:cs="Lucida Sans Unicode"/>
          <w:color w:val="333333"/>
          <w:sz w:val="28"/>
          <w:szCs w:val="28"/>
        </w:rPr>
        <w:t>2017年6月</w:t>
      </w:r>
      <w:r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 w:cs="Lucida Sans Unicode"/>
          <w:color w:val="333333"/>
          <w:sz w:val="28"/>
          <w:szCs w:val="28"/>
        </w:rPr>
        <w:t>日</w:t>
      </w:r>
      <w:r>
        <w:rPr>
          <w:rFonts w:hint="eastAsia" w:ascii="仿宋_GB2312" w:eastAsia="仿宋_GB2312" w:cs="Lucida Sans Unicode"/>
          <w:color w:val="333333"/>
          <w:sz w:val="28"/>
          <w:szCs w:val="28"/>
          <w:lang w:eastAsia="zh-CN"/>
        </w:rPr>
        <w:t>至</w:t>
      </w:r>
      <w:r>
        <w:rPr>
          <w:rFonts w:hint="eastAsia" w:ascii="仿宋_GB2312" w:eastAsia="仿宋_GB2312" w:cs="Lucida Sans Unicode"/>
          <w:color w:val="333333"/>
          <w:sz w:val="28"/>
          <w:szCs w:val="28"/>
        </w:rPr>
        <w:t>2017年6月</w:t>
      </w:r>
      <w:r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 w:cs="Lucida Sans Unicode"/>
          <w:color w:val="333333"/>
          <w:sz w:val="28"/>
          <w:szCs w:val="28"/>
        </w:rPr>
        <w:t>日。公示期间如有任何异议，可通过书面或电话形式反馈至校团委。</w:t>
      </w:r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</w:rPr>
        <w:t>电子邮箱：</w:t>
      </w:r>
      <w:r>
        <w:rPr>
          <w:rFonts w:ascii="仿宋_GB2312" w:eastAsia="仿宋_GB2312" w:cs="Lucida Sans Unicode"/>
          <w:color w:val="333333"/>
          <w:sz w:val="28"/>
          <w:szCs w:val="28"/>
        </w:rPr>
        <w:t>61347418</w:t>
      </w:r>
      <w:r>
        <w:rPr>
          <w:rFonts w:hint="eastAsia" w:ascii="仿宋_GB2312" w:eastAsia="仿宋_GB2312" w:cs="Lucida Sans Unicode"/>
          <w:color w:val="333333"/>
          <w:sz w:val="28"/>
          <w:szCs w:val="28"/>
        </w:rPr>
        <w:t>@qq.com</w:t>
      </w:r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</w:rPr>
        <w:t>联系电话：0791-83863705</w:t>
      </w:r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</w:rPr>
      </w:pPr>
    </w:p>
    <w:p>
      <w:pPr>
        <w:ind w:firstLine="6160" w:firstLineChars="2200"/>
        <w:rPr>
          <w:rFonts w:hint="eastAsia" w:ascii="仿宋_GB2312" w:eastAsia="仿宋_GB2312" w:cs="Lucida Sans Unicode"/>
          <w:color w:val="333333"/>
          <w:sz w:val="28"/>
          <w:szCs w:val="28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</w:rPr>
        <w:t>校团委</w:t>
      </w:r>
    </w:p>
    <w:p>
      <w:pPr>
        <w:ind w:firstLine="560" w:firstLineChars="200"/>
        <w:rPr>
          <w:rFonts w:hint="eastAsia" w:ascii="仿宋_GB2312" w:eastAsia="仿宋_GB2312" w:cs="Lucida Sans Unicode"/>
          <w:color w:val="333333"/>
          <w:sz w:val="28"/>
          <w:szCs w:val="28"/>
        </w:rPr>
      </w:pPr>
      <w:r>
        <w:rPr>
          <w:rFonts w:hint="eastAsia" w:ascii="仿宋_GB2312" w:eastAsia="仿宋_GB2312" w:cs="Lucida Sans Unicode"/>
          <w:color w:val="333333"/>
          <w:sz w:val="28"/>
          <w:szCs w:val="28"/>
        </w:rPr>
        <w:t xml:space="preserve">                                   2017年6月</w:t>
      </w:r>
      <w:r>
        <w:rPr>
          <w:rFonts w:hint="eastAsia" w:ascii="仿宋_GB2312" w:eastAsia="仿宋_GB2312" w:cs="Lucida Sans Unicode"/>
          <w:color w:val="333333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 w:cs="Lucida Sans Unicode"/>
          <w:color w:val="333333"/>
          <w:sz w:val="28"/>
          <w:szCs w:val="28"/>
        </w:rPr>
        <w:t>日</w:t>
      </w:r>
    </w:p>
    <w:p>
      <w:pPr>
        <w:ind w:firstLine="42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全真顏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2A1E"/>
    <w:rsid w:val="27DD3320"/>
    <w:rsid w:val="3B737CB8"/>
    <w:rsid w:val="40BE496B"/>
    <w:rsid w:val="66676532"/>
    <w:rsid w:val="696B47E2"/>
    <w:rsid w:val="6F2F0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颜琼</cp:lastModifiedBy>
  <dcterms:modified xsi:type="dcterms:W3CDTF">2017-06-28T10:01:58Z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