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eastAsia="zh-CN"/>
        </w:rPr>
      </w:pPr>
      <w:r>
        <w:rPr>
          <w:rFonts w:hint="eastAsia"/>
        </w:rPr>
        <w:t>大学生活动中心舞厅借用管理</w:t>
      </w:r>
      <w:r>
        <w:rPr>
          <w:rFonts w:hint="eastAsia"/>
          <w:lang w:eastAsia="zh-CN"/>
        </w:rPr>
        <w:t>规定及使用承诺书</w:t>
      </w:r>
    </w:p>
    <w:p>
      <w:pPr>
        <w:pStyle w:val="2"/>
        <w:keepNext/>
        <w:keepLines/>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为加强大学生活动中心舞厅日常管理，更好地服务各单位和学生社团文化艺术活动开展，保障舞厅更好更高效的利用，特制定本</w:t>
      </w:r>
      <w:r>
        <w:rPr>
          <w:rFonts w:hint="eastAsia" w:ascii="仿宋_GB2312" w:hAnsi="仿宋_GB2312" w:eastAsia="仿宋_GB2312" w:cs="仿宋_GB2312"/>
          <w:b/>
          <w:bCs/>
          <w:sz w:val="30"/>
          <w:szCs w:val="30"/>
          <w:lang w:eastAsia="zh-CN"/>
        </w:rPr>
        <w:t>规定</w:t>
      </w:r>
      <w:r>
        <w:rPr>
          <w:rFonts w:hint="eastAsia" w:ascii="仿宋_GB2312" w:hAnsi="仿宋_GB2312" w:eastAsia="仿宋_GB2312" w:cs="仿宋_GB2312"/>
          <w:b/>
          <w:bCs/>
          <w:sz w:val="30"/>
          <w:szCs w:val="30"/>
        </w:rPr>
        <w:t>。</w:t>
      </w:r>
    </w:p>
    <w:p>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一、申请使用的流程</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.申请单位到</w:t>
      </w:r>
      <w:r>
        <w:rPr>
          <w:rFonts w:hint="eastAsia" w:ascii="仿宋_GB2312" w:hAnsi="仿宋_GB2312" w:eastAsia="仿宋_GB2312" w:cs="仿宋_GB2312"/>
          <w:b/>
          <w:bCs/>
          <w:sz w:val="30"/>
          <w:szCs w:val="30"/>
          <w:lang w:eastAsia="zh-CN"/>
        </w:rPr>
        <w:t>校团委网站、</w:t>
      </w:r>
      <w:r>
        <w:rPr>
          <w:rFonts w:hint="eastAsia" w:ascii="仿宋_GB2312" w:hAnsi="仿宋_GB2312" w:eastAsia="仿宋_GB2312" w:cs="仿宋_GB2312"/>
          <w:b/>
          <w:bCs/>
          <w:sz w:val="30"/>
          <w:szCs w:val="30"/>
        </w:rPr>
        <w:t>“南昌航空大学校学生会”微信公众号下载</w:t>
      </w:r>
      <w:r>
        <w:rPr>
          <w:rFonts w:hint="eastAsia" w:ascii="仿宋_GB2312" w:hAnsi="仿宋_GB2312" w:eastAsia="仿宋_GB2312" w:cs="仿宋_GB2312"/>
          <w:b/>
          <w:bCs/>
          <w:sz w:val="30"/>
          <w:szCs w:val="30"/>
          <w:lang w:eastAsia="zh-CN"/>
        </w:rPr>
        <w:t>或到</w:t>
      </w:r>
      <w:r>
        <w:rPr>
          <w:rFonts w:hint="eastAsia" w:ascii="仿宋_GB2312" w:hAnsi="仿宋_GB2312" w:eastAsia="仿宋_GB2312" w:cs="仿宋_GB2312"/>
          <w:b/>
          <w:bCs/>
          <w:sz w:val="30"/>
          <w:szCs w:val="30"/>
        </w:rPr>
        <w:t>校学生会值班室（学生活动中心114室）领取并填写申请表</w:t>
      </w:r>
      <w:bookmarkStart w:id="0" w:name="_GoBack"/>
      <w:bookmarkEnd w:id="0"/>
      <w:r>
        <w:rPr>
          <w:rFonts w:hint="eastAsia" w:ascii="仿宋_GB2312" w:hAnsi="仿宋_GB2312" w:eastAsia="仿宋_GB2312" w:cs="仿宋_GB2312"/>
          <w:b/>
          <w:bCs/>
          <w:sz w:val="30"/>
          <w:szCs w:val="30"/>
          <w:lang w:eastAsia="zh-CN"/>
        </w:rPr>
        <w:t>和承诺书；</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sz w:val="30"/>
          <w:szCs w:val="30"/>
        </w:rPr>
        <w:t>使用单位责任人</w:t>
      </w:r>
      <w:r>
        <w:rPr>
          <w:rFonts w:hint="eastAsia" w:ascii="仿宋_GB2312" w:hAnsi="仿宋_GB2312" w:eastAsia="仿宋_GB2312" w:cs="仿宋_GB2312"/>
          <w:b/>
          <w:sz w:val="30"/>
          <w:szCs w:val="30"/>
          <w:lang w:eastAsia="zh-CN"/>
        </w:rPr>
        <w:t>和活动负责人</w:t>
      </w:r>
      <w:r>
        <w:rPr>
          <w:rFonts w:hint="eastAsia" w:ascii="仿宋_GB2312" w:hAnsi="仿宋_GB2312" w:eastAsia="仿宋_GB2312" w:cs="仿宋_GB2312"/>
          <w:b/>
          <w:sz w:val="30"/>
          <w:szCs w:val="30"/>
        </w:rPr>
        <w:t>签字后</w:t>
      </w:r>
      <w:r>
        <w:rPr>
          <w:rFonts w:hint="eastAsia" w:ascii="仿宋_GB2312" w:hAnsi="仿宋_GB2312" w:eastAsia="仿宋_GB2312" w:cs="仿宋_GB2312"/>
          <w:b/>
          <w:bCs/>
          <w:sz w:val="30"/>
          <w:szCs w:val="30"/>
        </w:rPr>
        <w:t>持申请表</w:t>
      </w:r>
      <w:r>
        <w:rPr>
          <w:rFonts w:hint="eastAsia" w:ascii="仿宋_GB2312" w:hAnsi="仿宋_GB2312" w:eastAsia="仿宋_GB2312" w:cs="仿宋_GB2312"/>
          <w:b/>
          <w:bCs/>
          <w:sz w:val="30"/>
          <w:szCs w:val="30"/>
          <w:lang w:eastAsia="zh-CN"/>
        </w:rPr>
        <w:t>和承诺书</w:t>
      </w:r>
      <w:r>
        <w:rPr>
          <w:rFonts w:hint="eastAsia" w:ascii="仿宋_GB2312" w:hAnsi="仿宋_GB2312" w:eastAsia="仿宋_GB2312" w:cs="仿宋_GB2312"/>
          <w:b/>
          <w:bCs/>
          <w:sz w:val="30"/>
          <w:szCs w:val="30"/>
        </w:rPr>
        <w:t>到校团委（学生活动中心104室）审</w:t>
      </w:r>
      <w:r>
        <w:rPr>
          <w:rFonts w:hint="eastAsia" w:ascii="仿宋_GB2312" w:hAnsi="仿宋_GB2312" w:eastAsia="仿宋_GB2312" w:cs="仿宋_GB2312"/>
          <w:b/>
          <w:bCs/>
          <w:sz w:val="30"/>
          <w:szCs w:val="30"/>
          <w:lang w:eastAsia="zh-CN"/>
        </w:rPr>
        <w:t>批</w:t>
      </w:r>
      <w:r>
        <w:rPr>
          <w:rFonts w:hint="eastAsia" w:ascii="仿宋_GB2312" w:hAnsi="仿宋_GB2312" w:eastAsia="仿宋_GB2312" w:cs="仿宋_GB2312"/>
          <w:b/>
          <w:bCs/>
          <w:sz w:val="30"/>
          <w:szCs w:val="30"/>
        </w:rPr>
        <w:t>。为确保场地的整洁归位和设施完备，申请舞厅的活动负责人应将校园卡做为质保物留存在校团委审批老师处</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3.申请人将经校团委审批后的</w:t>
      </w:r>
      <w:r>
        <w:rPr>
          <w:rFonts w:hint="eastAsia" w:ascii="仿宋_GB2312" w:hAnsi="仿宋_GB2312" w:eastAsia="仿宋_GB2312" w:cs="仿宋_GB2312"/>
          <w:b/>
          <w:bCs/>
          <w:sz w:val="30"/>
          <w:szCs w:val="30"/>
          <w:lang w:eastAsia="zh-CN"/>
        </w:rPr>
        <w:t>申请</w:t>
      </w:r>
      <w:r>
        <w:rPr>
          <w:rFonts w:hint="eastAsia" w:ascii="仿宋_GB2312" w:hAnsi="仿宋_GB2312" w:eastAsia="仿宋_GB2312" w:cs="仿宋_GB2312"/>
          <w:b/>
          <w:bCs/>
          <w:sz w:val="30"/>
          <w:szCs w:val="30"/>
        </w:rPr>
        <w:t>表</w:t>
      </w:r>
      <w:r>
        <w:rPr>
          <w:rFonts w:hint="eastAsia" w:ascii="仿宋_GB2312" w:hAnsi="仿宋_GB2312" w:eastAsia="仿宋_GB2312" w:cs="仿宋_GB2312"/>
          <w:b/>
          <w:bCs/>
          <w:sz w:val="30"/>
          <w:szCs w:val="30"/>
          <w:lang w:eastAsia="zh-CN"/>
        </w:rPr>
        <w:t>第二联交予</w:t>
      </w:r>
      <w:r>
        <w:rPr>
          <w:rFonts w:hint="eastAsia" w:ascii="仿宋_GB2312" w:hAnsi="仿宋_GB2312" w:eastAsia="仿宋_GB2312" w:cs="仿宋_GB2312"/>
          <w:b/>
          <w:bCs/>
          <w:sz w:val="30"/>
          <w:szCs w:val="30"/>
        </w:rPr>
        <w:t>大学生活动中心物业管理员，由管理员开门后即可使用</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4.活动结束后，活动举办单位应立即清扫，确保舞厅干净、整洁，设施设备归于原位。</w:t>
      </w:r>
      <w:r>
        <w:rPr>
          <w:rFonts w:hint="eastAsia" w:ascii="仿宋_GB2312" w:hAnsi="仿宋_GB2312" w:eastAsia="仿宋_GB2312" w:cs="仿宋_GB2312"/>
          <w:b/>
          <w:bCs/>
          <w:sz w:val="30"/>
          <w:szCs w:val="30"/>
          <w:lang w:eastAsia="zh-CN"/>
        </w:rPr>
        <w:t>持申请表第一联及时联系表中</w:t>
      </w:r>
      <w:r>
        <w:rPr>
          <w:rFonts w:hint="eastAsia" w:ascii="仿宋_GB2312" w:hAnsi="仿宋_GB2312" w:eastAsia="仿宋_GB2312" w:cs="仿宋_GB2312"/>
          <w:b/>
          <w:bCs/>
          <w:sz w:val="30"/>
          <w:szCs w:val="30"/>
        </w:rPr>
        <w:t>校团委值班学生干部进行现场检查核实，确定达标后签字</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5.活动结束后2个工作日内，持</w:t>
      </w:r>
      <w:r>
        <w:rPr>
          <w:rFonts w:hint="eastAsia" w:ascii="仿宋_GB2312" w:hAnsi="仿宋_GB2312" w:eastAsia="仿宋_GB2312" w:cs="仿宋_GB2312"/>
          <w:b/>
          <w:bCs/>
          <w:sz w:val="30"/>
          <w:szCs w:val="30"/>
          <w:lang w:eastAsia="zh-CN"/>
        </w:rPr>
        <w:t>申请表第一联</w:t>
      </w:r>
      <w:r>
        <w:rPr>
          <w:rFonts w:hint="eastAsia" w:ascii="仿宋_GB2312" w:hAnsi="仿宋_GB2312" w:eastAsia="仿宋_GB2312" w:cs="仿宋_GB2312"/>
          <w:b/>
          <w:bCs/>
          <w:sz w:val="30"/>
          <w:szCs w:val="30"/>
        </w:rPr>
        <w:t>到校团委取回质保物</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二、管理要求</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1.舞厅借用单位的活动负责人应为学校教职工，对借用舞厅期间的安全负全责</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2.使用过程中，所有活动参与人员应秉承主人翁精神，爱惜和保护好舞厅的设施设备，维护场地整洁</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严禁将教室内的桌椅、讲台等物品移动或者搬出教室</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.使用完毕后应立即切断电源、关闭门窗，待校团委值班人员现场核查合格后，通知物业管理员锁门</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.申请借用舞厅应提前5个工作日提交申请，申请内容不得随意改动，如与学校重大活动冲突，则优先学校活动使用</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三、其他规定</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1.任何单位和个人在借用舞厅开展活动过程中，若对场所内设施设备产生了损坏或遗失的，应按原价予以赔偿</w:t>
      </w:r>
      <w:r>
        <w:rPr>
          <w:rFonts w:hint="eastAsia" w:ascii="仿宋_GB2312" w:hAnsi="仿宋_GB2312" w:eastAsia="仿宋_GB2312" w:cs="仿宋_GB2312"/>
          <w:b/>
          <w:bCs/>
          <w:sz w:val="30"/>
          <w:szCs w:val="30"/>
          <w:lang w:eastAsia="zh-CN"/>
        </w:rPr>
        <w:t>；</w:t>
      </w:r>
    </w:p>
    <w:p>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2.若违反本规定达2次的，校团委有权不予批准使用</w:t>
      </w:r>
      <w:r>
        <w:rPr>
          <w:rFonts w:hint="eastAsia" w:ascii="仿宋_GB2312" w:hAnsi="仿宋_GB2312" w:eastAsia="仿宋_GB2312" w:cs="仿宋_GB2312"/>
          <w:b/>
          <w:bCs/>
          <w:sz w:val="30"/>
          <w:szCs w:val="30"/>
          <w:lang w:eastAsia="zh-CN"/>
        </w:rPr>
        <w:t>；</w:t>
      </w:r>
    </w:p>
    <w:p>
      <w:pPr>
        <w:spacing w:line="360" w:lineRule="auto"/>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以上管理规定解释权归</w:t>
      </w:r>
      <w:r>
        <w:rPr>
          <w:rFonts w:hint="eastAsia" w:ascii="仿宋_GB2312" w:hAnsi="仿宋_GB2312" w:eastAsia="仿宋_GB2312" w:cs="仿宋_GB2312"/>
          <w:b/>
          <w:sz w:val="30"/>
          <w:szCs w:val="30"/>
          <w:lang w:eastAsia="zh-CN"/>
        </w:rPr>
        <w:t>校团委</w:t>
      </w:r>
      <w:r>
        <w:rPr>
          <w:rFonts w:hint="eastAsia" w:ascii="仿宋_GB2312" w:hAnsi="仿宋_GB2312" w:eastAsia="仿宋_GB2312" w:cs="仿宋_GB2312"/>
          <w:b/>
          <w:sz w:val="30"/>
          <w:szCs w:val="30"/>
        </w:rPr>
        <w:t>。</w:t>
      </w:r>
    </w:p>
    <w:p>
      <w:pPr>
        <w:spacing w:line="500" w:lineRule="exact"/>
        <w:ind w:firstLine="602" w:firstLineChars="200"/>
        <w:rPr>
          <w:rFonts w:hint="eastAsia" w:ascii="仿宋_GB2312" w:hAnsi="仿宋_GB2312" w:eastAsia="仿宋_GB2312" w:cs="仿宋_GB2312"/>
          <w:b/>
          <w:bCs/>
          <w:sz w:val="30"/>
          <w:szCs w:val="30"/>
        </w:rPr>
      </w:pPr>
    </w:p>
    <w:p>
      <w:pPr>
        <w:spacing w:line="5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p>
    <w:p>
      <w:pPr>
        <w:spacing w:line="500" w:lineRule="exact"/>
        <w:ind w:firstLine="4819" w:firstLineChars="1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南昌航空大学团委</w:t>
      </w:r>
    </w:p>
    <w:p>
      <w:pPr>
        <w:spacing w:line="500" w:lineRule="exact"/>
        <w:ind w:firstLine="4819" w:firstLineChars="1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201</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年</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月</w:t>
      </w:r>
      <w:r>
        <w:rPr>
          <w:rFonts w:hint="eastAsia" w:ascii="仿宋_GB2312" w:hAnsi="仿宋_GB2312" w:eastAsia="仿宋_GB2312" w:cs="仿宋_GB2312"/>
          <w:b/>
          <w:bCs/>
          <w:sz w:val="30"/>
          <w:szCs w:val="30"/>
          <w:lang w:val="en-US" w:eastAsia="zh-CN"/>
        </w:rPr>
        <w:t>6</w:t>
      </w:r>
      <w:r>
        <w:rPr>
          <w:rFonts w:hint="eastAsia" w:ascii="仿宋_GB2312" w:hAnsi="仿宋_GB2312" w:eastAsia="仿宋_GB2312" w:cs="仿宋_GB2312"/>
          <w:b/>
          <w:bCs/>
          <w:sz w:val="30"/>
          <w:szCs w:val="30"/>
        </w:rPr>
        <w:t>日</w:t>
      </w:r>
    </w:p>
    <w:p>
      <w:pPr>
        <w:spacing w:line="500" w:lineRule="exact"/>
        <w:ind w:firstLine="4800" w:firstLineChars="1600"/>
        <w:rPr>
          <w:rFonts w:hint="eastAsia" w:ascii="仿宋_GB2312" w:hAnsi="仿宋_GB2312" w:eastAsia="仿宋_GB2312" w:cs="仿宋_GB2312"/>
          <w:sz w:val="30"/>
          <w:szCs w:val="30"/>
        </w:rPr>
      </w:pPr>
    </w:p>
    <w:p>
      <w:pPr>
        <w:pStyle w:val="2"/>
        <w:bidi w:val="0"/>
        <w:rPr>
          <w:rFonts w:hint="eastAsia"/>
          <w:sz w:val="32"/>
          <w:szCs w:val="32"/>
        </w:rPr>
      </w:pPr>
      <w:r>
        <w:rPr>
          <w:rFonts w:hint="eastAsia"/>
          <w:sz w:val="32"/>
          <w:szCs w:val="32"/>
        </w:rPr>
        <w:t>使用单位承诺：</w:t>
      </w:r>
    </w:p>
    <w:p>
      <w:pPr>
        <w:pStyle w:val="2"/>
        <w:bidi w:val="0"/>
        <w:ind w:firstLine="602" w:firstLineChars="200"/>
        <w:rPr>
          <w:rFonts w:hint="eastAsia" w:ascii="仿宋_GB2312" w:hAnsi="仿宋_GB2312" w:eastAsia="仿宋_GB2312" w:cs="仿宋_GB2312"/>
          <w:b/>
          <w:color w:val="FF0000"/>
          <w:sz w:val="30"/>
          <w:szCs w:val="30"/>
        </w:rPr>
      </w:pPr>
      <w:r>
        <w:rPr>
          <w:rFonts w:hint="eastAsia" w:ascii="仿宋_GB2312" w:hAnsi="仿宋_GB2312" w:eastAsia="仿宋_GB2312" w:cs="仿宋_GB2312"/>
          <w:b/>
          <w:sz w:val="30"/>
          <w:szCs w:val="30"/>
        </w:rPr>
        <w:t>对以上管理规定已经熟读并愿意遵守，如有违反，甘愿取消今后申请使用资格;</w:t>
      </w:r>
      <w:r>
        <w:rPr>
          <w:rFonts w:hint="eastAsia" w:ascii="仿宋_GB2312" w:hAnsi="仿宋_GB2312" w:eastAsia="仿宋_GB2312" w:cs="仿宋_GB2312"/>
          <w:b/>
          <w:color w:val="FF0000"/>
          <w:sz w:val="30"/>
          <w:szCs w:val="30"/>
        </w:rPr>
        <w:t>并承担使用期间的一切安全责任。</w:t>
      </w:r>
    </w:p>
    <w:p>
      <w:pPr>
        <w:spacing w:line="360" w:lineRule="auto"/>
        <w:ind w:firstLine="602" w:firstLineChars="200"/>
        <w:rPr>
          <w:rFonts w:hint="eastAsia" w:ascii="仿宋_GB2312" w:hAnsi="仿宋_GB2312" w:eastAsia="仿宋_GB2312" w:cs="仿宋_GB2312"/>
          <w:b/>
          <w:color w:val="FF0000"/>
          <w:sz w:val="30"/>
          <w:szCs w:val="30"/>
        </w:rPr>
      </w:pPr>
    </w:p>
    <w:p>
      <w:pPr>
        <w:spacing w:line="360" w:lineRule="auto"/>
        <w:ind w:firstLine="602" w:firstLineChars="200"/>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 xml:space="preserve">                        申请人签字：</w:t>
      </w:r>
      <w:r>
        <w:rPr>
          <w:rFonts w:hint="eastAsia" w:ascii="仿宋_GB2312" w:hAnsi="仿宋_GB2312" w:eastAsia="仿宋_GB2312" w:cs="仿宋_GB2312"/>
          <w:b/>
          <w:sz w:val="30"/>
          <w:szCs w:val="30"/>
          <w:u w:val="single"/>
        </w:rPr>
        <w:t xml:space="preserve">            </w:t>
      </w:r>
      <w:r>
        <w:rPr>
          <w:rFonts w:hint="eastAsia" w:ascii="仿宋_GB2312" w:hAnsi="仿宋_GB2312" w:eastAsia="仿宋_GB2312" w:cs="仿宋_GB2312"/>
          <w:b/>
          <w:sz w:val="30"/>
          <w:szCs w:val="30"/>
        </w:rPr>
        <w:t>电话：</w:t>
      </w:r>
      <w:r>
        <w:rPr>
          <w:rFonts w:hint="eastAsia" w:ascii="仿宋_GB2312" w:hAnsi="仿宋_GB2312" w:eastAsia="仿宋_GB2312" w:cs="仿宋_GB2312"/>
          <w:b/>
          <w:sz w:val="30"/>
          <w:szCs w:val="30"/>
          <w:u w:val="single"/>
        </w:rPr>
        <w:t xml:space="preserve">         </w:t>
      </w:r>
    </w:p>
    <w:p>
      <w:pPr>
        <w:spacing w:line="360" w:lineRule="auto"/>
        <w:ind w:firstLine="3012" w:firstLineChars="1000"/>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使用单位责任人签字：</w:t>
      </w:r>
      <w:r>
        <w:rPr>
          <w:rFonts w:hint="eastAsia" w:ascii="仿宋_GB2312" w:hAnsi="仿宋_GB2312" w:eastAsia="仿宋_GB2312" w:cs="仿宋_GB2312"/>
          <w:b/>
          <w:sz w:val="30"/>
          <w:szCs w:val="30"/>
          <w:u w:val="single"/>
        </w:rPr>
        <w:t xml:space="preserve">            </w:t>
      </w:r>
      <w:r>
        <w:rPr>
          <w:rFonts w:hint="eastAsia" w:ascii="仿宋_GB2312" w:hAnsi="仿宋_GB2312" w:eastAsia="仿宋_GB2312" w:cs="仿宋_GB2312"/>
          <w:b/>
          <w:sz w:val="30"/>
          <w:szCs w:val="30"/>
        </w:rPr>
        <w:t>电话：</w:t>
      </w:r>
      <w:r>
        <w:rPr>
          <w:rFonts w:hint="eastAsia" w:ascii="仿宋_GB2312" w:hAnsi="仿宋_GB2312" w:eastAsia="仿宋_GB2312" w:cs="仿宋_GB2312"/>
          <w:b/>
          <w:sz w:val="30"/>
          <w:szCs w:val="30"/>
          <w:u w:val="single"/>
        </w:rPr>
        <w:t xml:space="preserve">          </w:t>
      </w:r>
    </w:p>
    <w:p>
      <w:pPr>
        <w:spacing w:line="360" w:lineRule="auto"/>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p>
    <w:p>
      <w:pPr>
        <w:spacing w:line="360" w:lineRule="auto"/>
        <w:ind w:firstLine="6023" w:firstLineChars="2000"/>
        <w:rPr>
          <w:rFonts w:hint="eastAsia" w:ascii="仿宋_GB2312" w:hAnsi="仿宋_GB2312" w:eastAsia="仿宋_GB2312" w:cs="仿宋_GB2312"/>
          <w:b/>
          <w:sz w:val="30"/>
          <w:szCs w:val="30"/>
          <w:u w:val="single"/>
          <w:lang w:eastAsia="zh-CN"/>
        </w:rPr>
      </w:pPr>
      <w:r>
        <w:rPr>
          <w:rFonts w:hint="eastAsia" w:ascii="仿宋_GB2312" w:hAnsi="仿宋_GB2312" w:eastAsia="仿宋_GB2312" w:cs="仿宋_GB2312"/>
          <w:b/>
          <w:sz w:val="30"/>
          <w:szCs w:val="30"/>
        </w:rPr>
        <w:t xml:space="preserve">年    月    </w:t>
      </w:r>
      <w:r>
        <w:rPr>
          <w:rFonts w:hint="eastAsia" w:ascii="仿宋_GB2312" w:hAnsi="仿宋_GB2312" w:eastAsia="仿宋_GB2312" w:cs="仿宋_GB2312"/>
          <w:b/>
          <w:sz w:val="30"/>
          <w:szCs w:val="30"/>
          <w:lang w:eastAsia="zh-CN"/>
        </w:rPr>
        <w:t>日</w:t>
      </w:r>
    </w:p>
    <w:p>
      <w:pPr>
        <w:spacing w:afterLines="100" w:line="440" w:lineRule="exact"/>
        <w:jc w:val="center"/>
        <w:rPr>
          <w:rFonts w:hint="eastAsia" w:ascii="方正小标宋简体" w:hAnsi="方正小标宋简体" w:eastAsia="方正小标宋简体" w:cs="方正小标宋简体"/>
          <w:b/>
          <w:sz w:val="32"/>
          <w:szCs w:val="32"/>
        </w:rPr>
      </w:pPr>
    </w:p>
    <w:p>
      <w:pPr>
        <w:spacing w:afterLines="100" w:line="440" w:lineRule="exact"/>
        <w:jc w:val="center"/>
        <w:rPr>
          <w:rFonts w:ascii="仿宋_GB2312" w:hAnsi="仿宋_GB2312" w:eastAsia="仿宋_GB2312" w:cs="仿宋_GB2312"/>
          <w:b/>
          <w:sz w:val="32"/>
          <w:szCs w:val="32"/>
        </w:rPr>
      </w:pPr>
      <w:r>
        <w:rPr>
          <w:rFonts w:hint="eastAsia" w:ascii="方正小标宋简体" w:hAnsi="方正小标宋简体" w:eastAsia="方正小标宋简体" w:cs="方正小标宋简体"/>
          <w:b/>
          <w:sz w:val="32"/>
          <w:szCs w:val="32"/>
        </w:rPr>
        <w:t>南昌航空大学大学生活动中心舞厅借用申请单（非社团专用）</w:t>
      </w:r>
    </w:p>
    <w:tbl>
      <w:tblPr>
        <w:tblStyle w:val="8"/>
        <w:tblW w:w="9920" w:type="dxa"/>
        <w:jc w:val="center"/>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365"/>
        <w:gridCol w:w="255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使用单位</w:t>
            </w:r>
          </w:p>
        </w:tc>
        <w:tc>
          <w:tcPr>
            <w:tcW w:w="2365" w:type="dxa"/>
            <w:vAlign w:val="center"/>
          </w:tcPr>
          <w:p>
            <w:pPr>
              <w:jc w:val="center"/>
              <w:rPr>
                <w:rFonts w:ascii="仿宋_GB2312" w:hAnsi="仿宋_GB2312" w:eastAsia="仿宋_GB2312" w:cs="仿宋_GB2312"/>
                <w:sz w:val="28"/>
                <w:szCs w:val="28"/>
              </w:rPr>
            </w:pPr>
          </w:p>
        </w:tc>
        <w:tc>
          <w:tcPr>
            <w:tcW w:w="2554"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使用日期与时段</w:t>
            </w:r>
          </w:p>
        </w:tc>
        <w:tc>
          <w:tcPr>
            <w:tcW w:w="2486" w:type="dxa"/>
            <w:vAlign w:val="center"/>
          </w:tcPr>
          <w:p>
            <w:pPr>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责任人及联系方式</w:t>
            </w:r>
          </w:p>
        </w:tc>
        <w:tc>
          <w:tcPr>
            <w:tcW w:w="7405" w:type="dxa"/>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活动内容与规模</w:t>
            </w:r>
          </w:p>
        </w:tc>
        <w:tc>
          <w:tcPr>
            <w:tcW w:w="7405" w:type="dxa"/>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设备使用要求</w:t>
            </w:r>
          </w:p>
        </w:tc>
        <w:tc>
          <w:tcPr>
            <w:tcW w:w="7405" w:type="dxa"/>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申请单位意见</w:t>
            </w:r>
          </w:p>
        </w:tc>
        <w:tc>
          <w:tcPr>
            <w:tcW w:w="7405" w:type="dxa"/>
            <w:gridSpan w:val="3"/>
            <w:vAlign w:val="bottom"/>
          </w:tcPr>
          <w:p>
            <w:pPr>
              <w:wordWrap w:val="0"/>
              <w:ind w:right="1120"/>
              <w:jc w:val="right"/>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负责老师签字：  </w:t>
            </w: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校团委值班人员</w:t>
            </w:r>
          </w:p>
        </w:tc>
        <w:tc>
          <w:tcPr>
            <w:tcW w:w="7405" w:type="dxa"/>
            <w:gridSpan w:val="3"/>
            <w:vAlign w:val="center"/>
          </w:tcPr>
          <w:p>
            <w:pPr>
              <w:ind w:firstLine="281" w:firstLineChars="100"/>
              <w:rPr>
                <w:rFonts w:ascii="仿宋_GB2312" w:hAnsi="仿宋_GB2312" w:eastAsia="仿宋_GB2312" w:cs="仿宋_GB2312"/>
                <w:b/>
                <w:sz w:val="28"/>
                <w:szCs w:val="28"/>
              </w:rPr>
            </w:pPr>
            <w:r>
              <w:rPr>
                <w:rFonts w:ascii="仿宋_GB2312" w:hAnsi="仿宋_GB2312" w:eastAsia="仿宋_GB2312" w:cs="仿宋_GB2312"/>
                <w:b/>
                <w:sz w:val="28"/>
                <w:szCs w:val="28"/>
              </w:rPr>
              <w:t>姓</w:t>
            </w:r>
            <w:r>
              <w:rPr>
                <w:rFonts w:hint="eastAsia" w:ascii="仿宋_GB2312" w:hAnsi="仿宋_GB2312" w:eastAsia="仿宋_GB2312" w:cs="仿宋_GB2312"/>
                <w:b/>
                <w:sz w:val="28"/>
                <w:szCs w:val="28"/>
              </w:rPr>
              <w:t xml:space="preserve">  </w:t>
            </w:r>
            <w:r>
              <w:rPr>
                <w:rFonts w:ascii="仿宋_GB2312" w:hAnsi="仿宋_GB2312" w:eastAsia="仿宋_GB2312" w:cs="仿宋_GB2312"/>
                <w:b/>
                <w:sz w:val="28"/>
                <w:szCs w:val="28"/>
              </w:rPr>
              <w:t>名</w:t>
            </w:r>
            <w:r>
              <w:rPr>
                <w:rFonts w:hint="eastAsia" w:ascii="仿宋_GB2312" w:hAnsi="仿宋_GB2312" w:eastAsia="仿宋_GB2312" w:cs="仿宋_GB2312"/>
                <w:b/>
                <w:sz w:val="28"/>
                <w:szCs w:val="28"/>
              </w:rPr>
              <w:t>：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值班情况</w:t>
            </w:r>
          </w:p>
        </w:tc>
        <w:tc>
          <w:tcPr>
            <w:tcW w:w="7405"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多媒体设备是否使用正常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舞厅内使用设施是否回归复位</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舞厅内桌椅是否有损坏、数量是否缺失</w:t>
            </w:r>
          </w:p>
          <w:p>
            <w:pPr>
              <w:keepNext w:val="0"/>
              <w:keepLines w:val="0"/>
              <w:pageBreakBefore w:val="0"/>
              <w:widowControl w:val="0"/>
              <w:kinsoku/>
              <w:wordWrap/>
              <w:overflowPunct/>
              <w:topLinePunct w:val="0"/>
              <w:autoSpaceDE/>
              <w:autoSpaceDN/>
              <w:bidi w:val="0"/>
              <w:adjustRightInd/>
              <w:snapToGrid/>
              <w:spacing w:after="157" w:afterLines="50" w:line="380" w:lineRule="exact"/>
              <w:jc w:val="left"/>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4.舞厅内环境卫生是否恢复</w:t>
            </w:r>
          </w:p>
          <w:p>
            <w:pPr>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值班人员签字：       使用单位责任人签字</w:t>
            </w:r>
            <w:r>
              <w:rPr>
                <w:rFonts w:hint="eastAsia" w:ascii="仿宋_GB2312" w:hAnsi="仿宋_GB2312" w:eastAsia="仿宋_GB2312" w:cs="仿宋_GB2312"/>
                <w:sz w:val="28"/>
                <w:szCs w:val="28"/>
              </w:rPr>
              <w:t>：</w:t>
            </w:r>
          </w:p>
        </w:tc>
      </w:tr>
    </w:tbl>
    <w:p>
      <w:pPr>
        <w:spacing w:afterLines="100"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第一联：</w:t>
      </w:r>
      <w:r>
        <w:rPr>
          <w:rFonts w:hint="eastAsia" w:ascii="仿宋_GB2312" w:hAnsi="仿宋_GB2312" w:eastAsia="仿宋_GB2312" w:cs="仿宋_GB2312"/>
          <w:sz w:val="24"/>
          <w:szCs w:val="24"/>
        </w:rPr>
        <w:t>校团委存根</w:t>
      </w:r>
      <w:r>
        <w:rPr>
          <w:sz w:val="24"/>
        </w:rPr>
        <w:pict>
          <v:shape id="_x0000_s2050" o:spid="_x0000_s2050" o:spt="32" type="#_x0000_t32" style="position:absolute;left:0pt;flip:x;margin-left:-0.85pt;margin-top:5.85pt;height:1.5pt;width:3pt;z-index:251658240;mso-width-relative:page;mso-height-relative:page;" filled="f" stroked="t" coordsize="21600,21600">
            <v:path arrowok="t"/>
            <v:fill on="f" focussize="0,0"/>
            <v:stroke color="#000000"/>
            <v:imagedata o:title=""/>
            <o:lock v:ext="edit" aspectratio="f"/>
          </v:shape>
        </w:pict>
      </w:r>
    </w:p>
    <w:p>
      <w:pPr>
        <w:spacing w:afterLines="100" w:line="4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南昌航空大学大学生活动中心舞厅借用申请单（非社团专用）</w:t>
      </w:r>
    </w:p>
    <w:tbl>
      <w:tblPr>
        <w:tblStyle w:val="8"/>
        <w:tblW w:w="9920" w:type="dxa"/>
        <w:jc w:val="center"/>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468"/>
        <w:gridCol w:w="246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申请单位名称</w:t>
            </w:r>
          </w:p>
        </w:tc>
        <w:tc>
          <w:tcPr>
            <w:tcW w:w="7405" w:type="dxa"/>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申请人姓名</w:t>
            </w:r>
          </w:p>
        </w:tc>
        <w:tc>
          <w:tcPr>
            <w:tcW w:w="2468" w:type="dxa"/>
            <w:vAlign w:val="center"/>
          </w:tcPr>
          <w:p>
            <w:pPr>
              <w:jc w:val="center"/>
              <w:rPr>
                <w:rFonts w:ascii="仿宋_GB2312" w:hAnsi="仿宋_GB2312" w:eastAsia="仿宋_GB2312" w:cs="仿宋_GB2312"/>
                <w:sz w:val="28"/>
                <w:szCs w:val="28"/>
              </w:rPr>
            </w:pPr>
          </w:p>
        </w:tc>
        <w:tc>
          <w:tcPr>
            <w:tcW w:w="2468"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tc>
        <w:tc>
          <w:tcPr>
            <w:tcW w:w="2469" w:type="dxa"/>
            <w:vAlign w:val="center"/>
          </w:tcPr>
          <w:p>
            <w:pPr>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使用时间</w:t>
            </w:r>
          </w:p>
        </w:tc>
        <w:tc>
          <w:tcPr>
            <w:tcW w:w="7405" w:type="dxa"/>
            <w:gridSpan w:val="3"/>
            <w:vAlign w:val="center"/>
          </w:tcPr>
          <w:p>
            <w:pPr>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申请事由</w:t>
            </w:r>
          </w:p>
        </w:tc>
        <w:tc>
          <w:tcPr>
            <w:tcW w:w="7405" w:type="dxa"/>
            <w:gridSpan w:val="3"/>
            <w:vAlign w:val="center"/>
          </w:tcPr>
          <w:p>
            <w:pPr>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2515" w:type="dxa"/>
            <w:vMerge w:val="restart"/>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值班人员意见</w:t>
            </w:r>
          </w:p>
        </w:tc>
        <w:tc>
          <w:tcPr>
            <w:tcW w:w="2468" w:type="dxa"/>
            <w:vAlign w:val="bottom"/>
          </w:tcPr>
          <w:p>
            <w:pPr>
              <w:tabs>
                <w:tab w:val="center" w:pos="1073"/>
                <w:tab w:val="right" w:pos="2267"/>
              </w:tabs>
              <w:wordWrap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室内卫生情况</w:t>
            </w:r>
          </w:p>
        </w:tc>
        <w:tc>
          <w:tcPr>
            <w:tcW w:w="2468" w:type="dxa"/>
            <w:vAlign w:val="bottom"/>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室内设备情况</w:t>
            </w:r>
          </w:p>
        </w:tc>
        <w:tc>
          <w:tcPr>
            <w:tcW w:w="2469" w:type="dxa"/>
            <w:vAlign w:val="bottom"/>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门窗关闭情况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1" w:hRule="exact"/>
          <w:jc w:val="center"/>
        </w:trPr>
        <w:tc>
          <w:tcPr>
            <w:tcW w:w="2515" w:type="dxa"/>
            <w:vMerge w:val="continue"/>
            <w:vAlign w:val="center"/>
          </w:tcPr>
          <w:p>
            <w:pPr>
              <w:wordWrap w:val="0"/>
              <w:jc w:val="right"/>
              <w:rPr>
                <w:b/>
                <w:bCs/>
                <w:sz w:val="28"/>
                <w:szCs w:val="28"/>
              </w:rPr>
            </w:pPr>
          </w:p>
        </w:tc>
        <w:tc>
          <w:tcPr>
            <w:tcW w:w="2468" w:type="dxa"/>
            <w:vAlign w:val="bottom"/>
          </w:tcPr>
          <w:p>
            <w:pPr>
              <w:wordWrap w:val="0"/>
              <w:jc w:val="right"/>
              <w:rPr>
                <w:sz w:val="28"/>
                <w:szCs w:val="28"/>
              </w:rPr>
            </w:pPr>
          </w:p>
        </w:tc>
        <w:tc>
          <w:tcPr>
            <w:tcW w:w="2468" w:type="dxa"/>
            <w:vAlign w:val="bottom"/>
          </w:tcPr>
          <w:p>
            <w:pPr>
              <w:wordWrap w:val="0"/>
              <w:jc w:val="right"/>
              <w:rPr>
                <w:sz w:val="28"/>
                <w:szCs w:val="28"/>
              </w:rPr>
            </w:pPr>
          </w:p>
        </w:tc>
        <w:tc>
          <w:tcPr>
            <w:tcW w:w="2469" w:type="dxa"/>
            <w:vAlign w:val="bottom"/>
          </w:tcPr>
          <w:p>
            <w:pPr>
              <w:wordWrap w:val="0"/>
              <w:jc w:val="righ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515" w:type="dxa"/>
            <w:vMerge w:val="continue"/>
            <w:vAlign w:val="center"/>
          </w:tcPr>
          <w:p>
            <w:pPr>
              <w:wordWrap w:val="0"/>
              <w:jc w:val="right"/>
              <w:rPr>
                <w:b/>
                <w:bCs/>
                <w:sz w:val="28"/>
                <w:szCs w:val="28"/>
              </w:rPr>
            </w:pPr>
          </w:p>
        </w:tc>
        <w:tc>
          <w:tcPr>
            <w:tcW w:w="7405" w:type="dxa"/>
            <w:gridSpan w:val="3"/>
            <w:vAlign w:val="bottom"/>
          </w:tcPr>
          <w:p>
            <w:pPr>
              <w:wordWrap w:val="0"/>
              <w:ind w:right="1120"/>
              <w:rPr>
                <w:rFonts w:ascii="仿宋_GB2312" w:hAnsi="仿宋_GB2312" w:eastAsia="仿宋_GB2312" w:cs="仿宋_GB2312"/>
                <w:b/>
                <w:sz w:val="28"/>
                <w:szCs w:val="28"/>
              </w:rPr>
            </w:pPr>
            <w:r>
              <w:rPr>
                <w:rFonts w:hint="eastAsia" w:ascii="仿宋_GB2312" w:hAnsi="仿宋_GB2312" w:eastAsia="仿宋_GB2312" w:cs="仿宋_GB2312"/>
                <w:b/>
                <w:sz w:val="28"/>
                <w:szCs w:val="28"/>
              </w:rPr>
              <w:t>值班员签字：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251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校团委意见</w:t>
            </w:r>
          </w:p>
        </w:tc>
        <w:tc>
          <w:tcPr>
            <w:tcW w:w="7405" w:type="dxa"/>
            <w:gridSpan w:val="3"/>
            <w:vAlign w:val="center"/>
          </w:tcPr>
          <w:p>
            <w:pPr>
              <w:spacing w:line="360" w:lineRule="exact"/>
              <w:jc w:val="left"/>
              <w:rPr>
                <w:rFonts w:ascii="仿宋_GB2312" w:hAnsi="仿宋_GB2312" w:eastAsia="仿宋_GB2312" w:cs="仿宋_GB2312"/>
                <w:sz w:val="28"/>
                <w:szCs w:val="28"/>
              </w:rPr>
            </w:pPr>
          </w:p>
          <w:p>
            <w:pPr>
              <w:spacing w:line="40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负责老师签字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盖章</w:t>
            </w:r>
            <w:r>
              <w:rPr>
                <w:rFonts w:hint="eastAsia" w:ascii="仿宋_GB2312" w:hAnsi="仿宋_GB2312" w:eastAsia="仿宋_GB2312" w:cs="仿宋_GB2312"/>
                <w:sz w:val="28"/>
                <w:szCs w:val="28"/>
              </w:rPr>
              <w:t>：</w:t>
            </w:r>
          </w:p>
        </w:tc>
      </w:tr>
    </w:tbl>
    <w:p>
      <w:pPr>
        <w:jc w:val="left"/>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24"/>
          <w:szCs w:val="24"/>
          <w:u w:val="none"/>
          <w:lang w:eastAsia="zh-CN"/>
        </w:rPr>
        <w:t>第二联：楼管值班室存根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C087"/>
    <w:multiLevelType w:val="singleLevel"/>
    <w:tmpl w:val="136FC0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45C"/>
    <w:rsid w:val="00075A61"/>
    <w:rsid w:val="003409B0"/>
    <w:rsid w:val="00366295"/>
    <w:rsid w:val="003B3F23"/>
    <w:rsid w:val="00411BD8"/>
    <w:rsid w:val="0043245C"/>
    <w:rsid w:val="00433478"/>
    <w:rsid w:val="004C17D5"/>
    <w:rsid w:val="004E058B"/>
    <w:rsid w:val="00594448"/>
    <w:rsid w:val="005F55A2"/>
    <w:rsid w:val="00631040"/>
    <w:rsid w:val="007703CD"/>
    <w:rsid w:val="007A5BCE"/>
    <w:rsid w:val="007C404B"/>
    <w:rsid w:val="00881F08"/>
    <w:rsid w:val="008F30FC"/>
    <w:rsid w:val="00A55B45"/>
    <w:rsid w:val="00A87D93"/>
    <w:rsid w:val="00B17B44"/>
    <w:rsid w:val="00B63D3C"/>
    <w:rsid w:val="00CD6183"/>
    <w:rsid w:val="00DA7651"/>
    <w:rsid w:val="00DE6B5A"/>
    <w:rsid w:val="1D40556A"/>
    <w:rsid w:val="282B5211"/>
    <w:rsid w:val="29AC4673"/>
    <w:rsid w:val="2FBA2A37"/>
    <w:rsid w:val="304F634E"/>
    <w:rsid w:val="6AA32560"/>
    <w:rsid w:val="70324493"/>
    <w:rsid w:val="7CF8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17</TotalTime>
  <ScaleCrop>false</ScaleCrop>
  <LinksUpToDate>false</LinksUpToDate>
  <CharactersWithSpaces>708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2018-10-23T11:48:00Z</dcterms:created>
  <dc:creator>1481318774@qq.com</dc:creator>
  <cp:lastModifiedBy>Administrator</cp:lastModifiedBy>
  <cp:lastPrinted>2019-03-07T07:08:37Z</cp:lastPrinted>
  <dcterms:modified xsi:type="dcterms:W3CDTF">2019-03-07T07:11:35Z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